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3C" w:rsidRDefault="00916484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Indian River Area Library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>Regular Board Meeting</w:t>
      </w:r>
      <w:r>
        <w:rPr>
          <w:rFonts w:asciiTheme="majorHAnsi" w:hAnsiTheme="majorHAnsi"/>
        </w:rPr>
        <w:br/>
        <w:t>DRAFT Minutes</w:t>
      </w:r>
    </w:p>
    <w:p w:rsidR="00916484" w:rsidRDefault="00916484">
      <w:pPr>
        <w:rPr>
          <w:rFonts w:asciiTheme="majorHAnsi" w:hAnsiTheme="majorHAnsi"/>
        </w:rPr>
      </w:pPr>
      <w:r>
        <w:rPr>
          <w:rFonts w:asciiTheme="majorHAnsi" w:hAnsiTheme="majorHAnsi"/>
        </w:rPr>
        <w:t>May 21, 2019</w:t>
      </w:r>
    </w:p>
    <w:p w:rsidR="00916484" w:rsidRDefault="00916484" w:rsidP="009164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Call to Order – 4:45pm</w:t>
      </w:r>
      <w:r>
        <w:rPr>
          <w:rFonts w:asciiTheme="majorHAnsi" w:hAnsiTheme="majorHAnsi"/>
        </w:rPr>
        <w:br/>
        <w:t xml:space="preserve">Present: Kristina </w:t>
      </w:r>
      <w:proofErr w:type="spellStart"/>
      <w:r>
        <w:rPr>
          <w:rFonts w:asciiTheme="majorHAnsi" w:hAnsiTheme="majorHAnsi"/>
        </w:rPr>
        <w:t>Moutrie</w:t>
      </w:r>
      <w:proofErr w:type="spellEnd"/>
      <w:r>
        <w:rPr>
          <w:rFonts w:asciiTheme="majorHAnsi" w:hAnsiTheme="majorHAnsi"/>
        </w:rPr>
        <w:t>, Patti Brown, David Hill, Kathy Cole, Amanda Baker</w:t>
      </w:r>
      <w:r>
        <w:rPr>
          <w:rFonts w:asciiTheme="majorHAnsi" w:hAnsiTheme="majorHAnsi"/>
        </w:rPr>
        <w:br/>
        <w:t>Excused: Patty Hull</w:t>
      </w:r>
      <w:r>
        <w:rPr>
          <w:rFonts w:asciiTheme="majorHAnsi" w:hAnsiTheme="majorHAnsi"/>
        </w:rPr>
        <w:br/>
        <w:t xml:space="preserve">Also Present: Mara </w:t>
      </w:r>
      <w:proofErr w:type="spellStart"/>
      <w:r>
        <w:rPr>
          <w:rFonts w:asciiTheme="majorHAnsi" w:hAnsiTheme="majorHAnsi"/>
        </w:rPr>
        <w:t>Klco</w:t>
      </w:r>
      <w:proofErr w:type="spellEnd"/>
      <w:r>
        <w:rPr>
          <w:rFonts w:asciiTheme="majorHAnsi" w:hAnsiTheme="majorHAnsi"/>
        </w:rPr>
        <w:t>, Library Director; Karen Hill, Friends of the Library</w:t>
      </w:r>
      <w:r>
        <w:rPr>
          <w:rFonts w:asciiTheme="majorHAnsi" w:hAnsiTheme="majorHAnsi"/>
        </w:rPr>
        <w:br/>
      </w:r>
    </w:p>
    <w:p w:rsidR="00916484" w:rsidRDefault="00916484" w:rsidP="009164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Approval of Agenda</w:t>
      </w:r>
      <w:r>
        <w:rPr>
          <w:rFonts w:asciiTheme="majorHAnsi" w:hAnsiTheme="majorHAnsi"/>
        </w:rPr>
        <w:br/>
        <w:t xml:space="preserve">Cole moved to approve the agenda with the addition of “Charging Stations” under “New Business.” Support offered by </w:t>
      </w:r>
      <w:proofErr w:type="spellStart"/>
      <w:r>
        <w:rPr>
          <w:rFonts w:asciiTheme="majorHAnsi" w:hAnsiTheme="majorHAnsi"/>
        </w:rPr>
        <w:t>Moutrie</w:t>
      </w:r>
      <w:proofErr w:type="spellEnd"/>
      <w:r>
        <w:rPr>
          <w:rFonts w:asciiTheme="majorHAnsi" w:hAnsiTheme="majorHAnsi"/>
        </w:rPr>
        <w:t>. All ayes.</w:t>
      </w:r>
      <w:r>
        <w:rPr>
          <w:rFonts w:asciiTheme="majorHAnsi" w:hAnsiTheme="majorHAnsi"/>
        </w:rPr>
        <w:br/>
      </w:r>
    </w:p>
    <w:p w:rsidR="00916484" w:rsidRDefault="00916484" w:rsidP="009164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Approval of Minutes</w:t>
      </w:r>
      <w:r>
        <w:rPr>
          <w:rFonts w:asciiTheme="majorHAnsi" w:hAnsiTheme="majorHAnsi"/>
        </w:rPr>
        <w:br/>
      </w:r>
      <w:proofErr w:type="spellStart"/>
      <w:r>
        <w:rPr>
          <w:rFonts w:asciiTheme="majorHAnsi" w:hAnsiTheme="majorHAnsi"/>
        </w:rPr>
        <w:t>Moutrie</w:t>
      </w:r>
      <w:proofErr w:type="spellEnd"/>
      <w:r>
        <w:rPr>
          <w:rFonts w:asciiTheme="majorHAnsi" w:hAnsiTheme="majorHAnsi"/>
        </w:rPr>
        <w:t xml:space="preserve"> moved to approve the April 16, 2019 minutes. Support offered by Hill. All ayes.</w:t>
      </w:r>
      <w:r>
        <w:rPr>
          <w:rFonts w:asciiTheme="majorHAnsi" w:hAnsiTheme="majorHAnsi"/>
        </w:rPr>
        <w:br/>
      </w:r>
    </w:p>
    <w:p w:rsidR="00916484" w:rsidRDefault="00916484" w:rsidP="009164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Financial Report</w:t>
      </w:r>
      <w:r>
        <w:rPr>
          <w:rFonts w:asciiTheme="majorHAnsi" w:hAnsiTheme="majorHAnsi"/>
        </w:rPr>
        <w:br/>
        <w:t>Baker moved to approve 2018/2019 budget amendments as presented. Support offered by Cole. All ayes.</w:t>
      </w:r>
      <w:r>
        <w:rPr>
          <w:rFonts w:asciiTheme="majorHAnsi" w:hAnsiTheme="majorHAnsi"/>
        </w:rPr>
        <w:br/>
      </w:r>
    </w:p>
    <w:p w:rsidR="00916484" w:rsidRDefault="00916484" w:rsidP="009164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Public Comment – Agenda Items</w:t>
      </w:r>
      <w:r>
        <w:rPr>
          <w:rFonts w:asciiTheme="majorHAnsi" w:hAnsiTheme="majorHAnsi"/>
        </w:rPr>
        <w:br/>
        <w:t>None.</w:t>
      </w:r>
      <w:r>
        <w:rPr>
          <w:rFonts w:asciiTheme="majorHAnsi" w:hAnsiTheme="majorHAnsi"/>
        </w:rPr>
        <w:br/>
      </w:r>
    </w:p>
    <w:p w:rsidR="00916484" w:rsidRDefault="00916484" w:rsidP="009164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Friends of the Library Report</w:t>
      </w:r>
      <w:r>
        <w:rPr>
          <w:rFonts w:asciiTheme="majorHAnsi" w:hAnsiTheme="majorHAnsi"/>
        </w:rPr>
        <w:br/>
        <w:t>K. Hill updated the Board on results of the Wine with Friends fundraiser, June meeting schedule, book sale, and upcoming fundraisers.</w:t>
      </w:r>
      <w:r>
        <w:rPr>
          <w:rFonts w:asciiTheme="majorHAnsi" w:hAnsiTheme="majorHAnsi"/>
        </w:rPr>
        <w:br/>
      </w:r>
    </w:p>
    <w:p w:rsidR="00916484" w:rsidRDefault="00916484" w:rsidP="009164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Old Business</w:t>
      </w:r>
    </w:p>
    <w:p w:rsidR="00916484" w:rsidRDefault="00916484" w:rsidP="0091648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Library Renovation</w:t>
      </w:r>
      <w:r>
        <w:rPr>
          <w:rFonts w:asciiTheme="majorHAnsi" w:hAnsiTheme="majorHAnsi"/>
        </w:rPr>
        <w:br/>
      </w:r>
      <w:proofErr w:type="spellStart"/>
      <w:r>
        <w:rPr>
          <w:rFonts w:asciiTheme="majorHAnsi" w:hAnsiTheme="majorHAnsi"/>
        </w:rPr>
        <w:t>Klco</w:t>
      </w:r>
      <w:proofErr w:type="spellEnd"/>
      <w:r>
        <w:rPr>
          <w:rFonts w:asciiTheme="majorHAnsi" w:hAnsiTheme="majorHAnsi"/>
        </w:rPr>
        <w:t xml:space="preserve"> presented updated budget standings for the renovation.</w:t>
      </w:r>
    </w:p>
    <w:p w:rsidR="00916484" w:rsidRDefault="00916484" w:rsidP="0091648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Library Grand Opening</w:t>
      </w:r>
      <w:r>
        <w:rPr>
          <w:rFonts w:asciiTheme="majorHAnsi" w:hAnsiTheme="majorHAnsi"/>
        </w:rPr>
        <w:br/>
      </w:r>
      <w:proofErr w:type="spellStart"/>
      <w:r>
        <w:rPr>
          <w:rFonts w:asciiTheme="majorHAnsi" w:hAnsiTheme="majorHAnsi"/>
        </w:rPr>
        <w:t>Klco</w:t>
      </w:r>
      <w:proofErr w:type="spellEnd"/>
      <w:r>
        <w:rPr>
          <w:rFonts w:asciiTheme="majorHAnsi" w:hAnsiTheme="majorHAnsi"/>
        </w:rPr>
        <w:t xml:space="preserve"> updated the Board on day of event schedule. Grand Opening will take place June 15, 2019.</w:t>
      </w:r>
    </w:p>
    <w:p w:rsidR="00916484" w:rsidRDefault="00916484" w:rsidP="0091648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Makerspace</w:t>
      </w:r>
      <w:r>
        <w:rPr>
          <w:rFonts w:asciiTheme="majorHAnsi" w:hAnsiTheme="majorHAnsi"/>
        </w:rPr>
        <w:br/>
        <w:t>D. Hill organized a meeting with Petoskey Library to make plans for the Makerspace area.</w:t>
      </w:r>
    </w:p>
    <w:p w:rsidR="00916484" w:rsidRDefault="00916484" w:rsidP="0091648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Koehler Township</w:t>
      </w:r>
      <w:r>
        <w:rPr>
          <w:rFonts w:asciiTheme="majorHAnsi" w:hAnsiTheme="majorHAnsi"/>
        </w:rPr>
        <w:br/>
      </w:r>
      <w:r w:rsidR="00545458">
        <w:rPr>
          <w:rFonts w:asciiTheme="majorHAnsi" w:hAnsiTheme="majorHAnsi"/>
        </w:rPr>
        <w:t xml:space="preserve">Koehler Township rejected presented proposals. </w:t>
      </w:r>
      <w:proofErr w:type="spellStart"/>
      <w:r w:rsidR="00545458">
        <w:rPr>
          <w:rFonts w:asciiTheme="majorHAnsi" w:hAnsiTheme="majorHAnsi"/>
        </w:rPr>
        <w:t>Klco</w:t>
      </w:r>
      <w:proofErr w:type="spellEnd"/>
      <w:r w:rsidR="00545458">
        <w:rPr>
          <w:rFonts w:asciiTheme="majorHAnsi" w:hAnsiTheme="majorHAnsi"/>
        </w:rPr>
        <w:t xml:space="preserve"> will put together a different option to bring them on board.</w:t>
      </w:r>
    </w:p>
    <w:p w:rsidR="00545458" w:rsidRDefault="00545458" w:rsidP="0054545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Millage</w:t>
      </w:r>
      <w:r>
        <w:rPr>
          <w:rFonts w:asciiTheme="majorHAnsi" w:hAnsiTheme="majorHAnsi"/>
        </w:rPr>
        <w:br/>
      </w:r>
      <w:proofErr w:type="spellStart"/>
      <w:r>
        <w:rPr>
          <w:rFonts w:asciiTheme="majorHAnsi" w:hAnsiTheme="majorHAnsi"/>
        </w:rPr>
        <w:t>Klco</w:t>
      </w:r>
      <w:proofErr w:type="spellEnd"/>
      <w:r>
        <w:rPr>
          <w:rFonts w:asciiTheme="majorHAnsi" w:hAnsiTheme="majorHAnsi"/>
        </w:rPr>
        <w:t xml:space="preserve"> presented potential revenue from various amounts of millage rates and potential budgets for the Board to consider.</w:t>
      </w:r>
      <w:r>
        <w:rPr>
          <w:rFonts w:asciiTheme="majorHAnsi" w:hAnsiTheme="majorHAnsi"/>
        </w:rPr>
        <w:br/>
      </w:r>
    </w:p>
    <w:p w:rsidR="00545458" w:rsidRDefault="00545458" w:rsidP="0054545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New Business</w:t>
      </w:r>
    </w:p>
    <w:p w:rsidR="00545458" w:rsidRDefault="00545458" w:rsidP="0054545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Director Performance Review </w:t>
      </w:r>
      <w:r>
        <w:rPr>
          <w:rFonts w:asciiTheme="majorHAnsi" w:hAnsiTheme="majorHAnsi"/>
        </w:rPr>
        <w:br/>
        <w:t xml:space="preserve">Brown asked all Board members to fill out and return performance reviews for </w:t>
      </w:r>
      <w:proofErr w:type="spellStart"/>
      <w:r>
        <w:rPr>
          <w:rFonts w:asciiTheme="majorHAnsi" w:hAnsiTheme="majorHAnsi"/>
        </w:rPr>
        <w:t>Klco</w:t>
      </w:r>
      <w:proofErr w:type="spellEnd"/>
      <w:r>
        <w:rPr>
          <w:rFonts w:asciiTheme="majorHAnsi" w:hAnsiTheme="majorHAnsi"/>
        </w:rPr>
        <w:t xml:space="preserve">. </w:t>
      </w:r>
    </w:p>
    <w:p w:rsidR="00545458" w:rsidRDefault="00545458" w:rsidP="0054545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Parade</w:t>
      </w:r>
      <w:r>
        <w:rPr>
          <w:rFonts w:asciiTheme="majorHAnsi" w:hAnsiTheme="majorHAnsi"/>
        </w:rPr>
        <w:br/>
      </w:r>
      <w:proofErr w:type="spellStart"/>
      <w:r>
        <w:rPr>
          <w:rFonts w:asciiTheme="majorHAnsi" w:hAnsiTheme="majorHAnsi"/>
        </w:rPr>
        <w:t>Klco</w:t>
      </w:r>
      <w:proofErr w:type="spellEnd"/>
      <w:r>
        <w:rPr>
          <w:rFonts w:asciiTheme="majorHAnsi" w:hAnsiTheme="majorHAnsi"/>
        </w:rPr>
        <w:t xml:space="preserve"> updated the Board on plans to participate in the 4</w:t>
      </w:r>
      <w:r w:rsidRPr="00545458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July parade.</w:t>
      </w:r>
    </w:p>
    <w:p w:rsidR="00545458" w:rsidRDefault="00545458" w:rsidP="0054545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Service Animal Policy</w:t>
      </w:r>
      <w:r>
        <w:rPr>
          <w:rFonts w:asciiTheme="majorHAnsi" w:hAnsiTheme="majorHAnsi"/>
        </w:rPr>
        <w:br/>
        <w:t>Baker moved to approve the Service Animal Policy removing the “Miniature Horses” specification from the “Reasonable Modifications” section. Colle offered support. All ayes.</w:t>
      </w:r>
    </w:p>
    <w:p w:rsidR="00545458" w:rsidRDefault="00545458" w:rsidP="0054545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Charging Stations</w:t>
      </w:r>
      <w:r>
        <w:rPr>
          <w:rFonts w:asciiTheme="majorHAnsi" w:hAnsiTheme="majorHAnsi"/>
        </w:rPr>
        <w:br/>
      </w:r>
      <w:proofErr w:type="spellStart"/>
      <w:r>
        <w:rPr>
          <w:rFonts w:asciiTheme="majorHAnsi" w:hAnsiTheme="majorHAnsi"/>
        </w:rPr>
        <w:t>Klco</w:t>
      </w:r>
      <w:proofErr w:type="spellEnd"/>
      <w:r>
        <w:rPr>
          <w:rFonts w:asciiTheme="majorHAnsi" w:hAnsiTheme="majorHAnsi"/>
        </w:rPr>
        <w:t xml:space="preserve"> presented information on a large charging station dock set. After discussion a consensus was reached to purchase 1-2 single charging stations to test their use. </w:t>
      </w:r>
      <w:r>
        <w:rPr>
          <w:rFonts w:asciiTheme="majorHAnsi" w:hAnsiTheme="majorHAnsi"/>
        </w:rPr>
        <w:br/>
      </w:r>
    </w:p>
    <w:p w:rsidR="00545458" w:rsidRDefault="00545458" w:rsidP="0054545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Director’s Report</w:t>
      </w:r>
      <w:r>
        <w:rPr>
          <w:rFonts w:asciiTheme="majorHAnsi" w:hAnsiTheme="majorHAnsi"/>
        </w:rPr>
        <w:br/>
      </w:r>
      <w:proofErr w:type="spellStart"/>
      <w:r>
        <w:rPr>
          <w:rFonts w:asciiTheme="majorHAnsi" w:hAnsiTheme="majorHAnsi"/>
        </w:rPr>
        <w:t>Klco</w:t>
      </w:r>
      <w:proofErr w:type="spellEnd"/>
      <w:r>
        <w:rPr>
          <w:rFonts w:asciiTheme="majorHAnsi" w:hAnsiTheme="majorHAnsi"/>
        </w:rPr>
        <w:t xml:space="preserve"> updated the Board on the 2019 Summer Reading program, upcoming events, and an upcoming millage webinar.</w:t>
      </w:r>
      <w:r>
        <w:rPr>
          <w:rFonts w:asciiTheme="majorHAnsi" w:hAnsiTheme="majorHAnsi"/>
        </w:rPr>
        <w:br/>
      </w:r>
    </w:p>
    <w:p w:rsidR="00545458" w:rsidRDefault="00545458" w:rsidP="0054545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Public Comment</w:t>
      </w:r>
      <w:r>
        <w:rPr>
          <w:rFonts w:asciiTheme="majorHAnsi" w:hAnsiTheme="majorHAnsi"/>
        </w:rPr>
        <w:br/>
        <w:t>None.</w:t>
      </w:r>
      <w:r>
        <w:rPr>
          <w:rFonts w:asciiTheme="majorHAnsi" w:hAnsiTheme="majorHAnsi"/>
        </w:rPr>
        <w:br/>
      </w:r>
    </w:p>
    <w:p w:rsidR="00545458" w:rsidRPr="00545458" w:rsidRDefault="00545458" w:rsidP="0054545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Adjourn – 6:28pm</w:t>
      </w:r>
      <w:r>
        <w:rPr>
          <w:rFonts w:asciiTheme="majorHAnsi" w:hAnsiTheme="majorHAnsi"/>
        </w:rPr>
        <w:br/>
        <w:t xml:space="preserve">Cole moved to adjourn with support by </w:t>
      </w:r>
      <w:proofErr w:type="spellStart"/>
      <w:r>
        <w:rPr>
          <w:rFonts w:asciiTheme="majorHAnsi" w:hAnsiTheme="majorHAnsi"/>
        </w:rPr>
        <w:t>Moutrie</w:t>
      </w:r>
      <w:proofErr w:type="spellEnd"/>
      <w:r>
        <w:rPr>
          <w:rFonts w:asciiTheme="majorHAnsi" w:hAnsiTheme="majorHAnsi"/>
        </w:rPr>
        <w:t>. All ayes.</w:t>
      </w:r>
      <w:bookmarkStart w:id="0" w:name="_GoBack"/>
      <w:bookmarkEnd w:id="0"/>
    </w:p>
    <w:sectPr w:rsidR="00545458" w:rsidRPr="00545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C6879"/>
    <w:multiLevelType w:val="hybridMultilevel"/>
    <w:tmpl w:val="EC8407F6"/>
    <w:lvl w:ilvl="0" w:tplc="92C8A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84"/>
    <w:rsid w:val="00017F3C"/>
    <w:rsid w:val="00545458"/>
    <w:rsid w:val="0091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2C7FE-0EB4-4A4D-ABBF-79EA5A21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Baker</dc:creator>
  <cp:keywords/>
  <dc:description/>
  <cp:lastModifiedBy>Amanda Baker</cp:lastModifiedBy>
  <cp:revision>1</cp:revision>
  <dcterms:created xsi:type="dcterms:W3CDTF">2019-05-30T17:04:00Z</dcterms:created>
  <dcterms:modified xsi:type="dcterms:W3CDTF">2019-05-30T17:24:00Z</dcterms:modified>
</cp:coreProperties>
</file>