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7" w:rsidRPr="00603DFE" w:rsidRDefault="00DF58ED">
      <w:p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Indian River Area Library</w:t>
      </w:r>
      <w:r w:rsidRPr="00603DFE">
        <w:rPr>
          <w:rFonts w:asciiTheme="majorHAnsi" w:hAnsiTheme="majorHAnsi"/>
          <w:sz w:val="24"/>
        </w:rPr>
        <w:br/>
        <w:t>Regular Board Meeting</w:t>
      </w:r>
      <w:r w:rsidRPr="00603DFE">
        <w:rPr>
          <w:rFonts w:asciiTheme="majorHAnsi" w:hAnsiTheme="majorHAnsi"/>
          <w:sz w:val="24"/>
        </w:rPr>
        <w:br/>
        <w:t>DRAFT Minutes</w:t>
      </w:r>
    </w:p>
    <w:p w:rsidR="00DF58ED" w:rsidRPr="00603DFE" w:rsidRDefault="00DF58ED">
      <w:p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January 15, 2019</w:t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Call to Order – 4:48pm</w:t>
      </w:r>
      <w:r w:rsidRPr="00603DFE">
        <w:rPr>
          <w:rFonts w:asciiTheme="majorHAnsi" w:hAnsiTheme="majorHAnsi"/>
          <w:sz w:val="24"/>
        </w:rPr>
        <w:br/>
        <w:t xml:space="preserve">Present: Patti Brown, Patty Hull, Kathy Cole, Amanda Baker, David Hill, Kristina </w:t>
      </w:r>
      <w:proofErr w:type="spellStart"/>
      <w:r w:rsidRPr="00603DFE">
        <w:rPr>
          <w:rFonts w:asciiTheme="majorHAnsi" w:hAnsiTheme="majorHAnsi"/>
          <w:sz w:val="24"/>
        </w:rPr>
        <w:t>Moutrie</w:t>
      </w:r>
      <w:proofErr w:type="spellEnd"/>
      <w:r w:rsidRPr="00603DFE">
        <w:rPr>
          <w:rFonts w:asciiTheme="majorHAnsi" w:hAnsiTheme="majorHAnsi"/>
          <w:sz w:val="24"/>
        </w:rPr>
        <w:br/>
        <w:t xml:space="preserve">Also Present: Mara </w:t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>, Director; Karen Hill, Friends of the Library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Approval of Agenda</w:t>
      </w:r>
      <w:r w:rsidRPr="00603DFE">
        <w:rPr>
          <w:rFonts w:asciiTheme="majorHAnsi" w:hAnsiTheme="majorHAnsi"/>
          <w:sz w:val="24"/>
        </w:rPr>
        <w:br/>
        <w:t>Baker moved to approve the agenda correcting the date from 2018 to 2019. Support by Hull, all ayes.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Approval of Minutes</w:t>
      </w:r>
      <w:r w:rsidRPr="00603DFE">
        <w:rPr>
          <w:rFonts w:asciiTheme="majorHAnsi" w:hAnsiTheme="majorHAnsi"/>
          <w:sz w:val="24"/>
        </w:rPr>
        <w:br/>
        <w:t>Hull moved to approve the minutes of the December 18, 2018 meeting. Support by Cole, all ayes.</w:t>
      </w:r>
      <w:r w:rsidRPr="00603DFE">
        <w:rPr>
          <w:rFonts w:asciiTheme="majorHAnsi" w:hAnsiTheme="majorHAnsi"/>
          <w:sz w:val="24"/>
        </w:rPr>
        <w:br/>
        <w:t>Cole moved to approve the minutes of the December 28, 2018 meeting correcting the cost of the paint contract from $2,628.00 to $4,185.09. Support offered by Hull, all ayes.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Financial Report</w:t>
      </w:r>
      <w:r w:rsidRPr="00603DFE">
        <w:rPr>
          <w:rFonts w:asciiTheme="majorHAnsi" w:hAnsiTheme="majorHAnsi"/>
          <w:sz w:val="24"/>
        </w:rPr>
        <w:br/>
        <w:t>Baker moved to accept the financial report as presented. Support offered by Cole, all ayes.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Public Comment – Agenda Items</w:t>
      </w:r>
      <w:r w:rsidRPr="00603DFE">
        <w:rPr>
          <w:rFonts w:asciiTheme="majorHAnsi" w:hAnsiTheme="majorHAnsi"/>
          <w:sz w:val="24"/>
        </w:rPr>
        <w:br/>
        <w:t>None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Friends of the Library Report</w:t>
      </w:r>
      <w:r w:rsidRPr="00603DFE">
        <w:rPr>
          <w:rFonts w:asciiTheme="majorHAnsi" w:hAnsiTheme="majorHAnsi"/>
          <w:sz w:val="24"/>
        </w:rPr>
        <w:br/>
        <w:t>K. Hill updated the Board on FOL activities including a planned fundraiser in May.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Old Business</w:t>
      </w:r>
    </w:p>
    <w:p w:rsidR="00DF58ED" w:rsidRPr="00603DFE" w:rsidRDefault="00DF58ED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Library Renovation</w:t>
      </w:r>
      <w:r w:rsidRPr="00603DFE">
        <w:rPr>
          <w:rFonts w:asciiTheme="majorHAnsi" w:hAnsiTheme="majorHAnsi"/>
          <w:sz w:val="24"/>
        </w:rPr>
        <w:br/>
        <w:t xml:space="preserve">D. Hill updated the Board on renovation progress reporting the project was currently ahead of schedule. </w:t>
      </w:r>
    </w:p>
    <w:p w:rsidR="00DF58ED" w:rsidRPr="00603DFE" w:rsidRDefault="00DF58ED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Koehler Township Contract Proposal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presented the Board with a potential contract proposal to be offered to Koehler Township to serve their residents. The Board will approve the proposal when official language is written up.</w:t>
      </w:r>
    </w:p>
    <w:p w:rsidR="00DF58ED" w:rsidRPr="00603DFE" w:rsidRDefault="00DF58ED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Read Away Your Fines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Moutrie</w:t>
      </w:r>
      <w:proofErr w:type="spellEnd"/>
      <w:r w:rsidRPr="00603DFE">
        <w:rPr>
          <w:rFonts w:asciiTheme="majorHAnsi" w:hAnsiTheme="majorHAnsi"/>
          <w:sz w:val="24"/>
        </w:rPr>
        <w:t xml:space="preserve"> moved to continue the Read Away Your Fines Program for 2019. Support </w:t>
      </w:r>
      <w:r w:rsidRPr="00603DFE">
        <w:rPr>
          <w:rFonts w:asciiTheme="majorHAnsi" w:hAnsiTheme="majorHAnsi"/>
          <w:sz w:val="24"/>
        </w:rPr>
        <w:lastRenderedPageBreak/>
        <w:t>offered by Cole, all ayes.</w:t>
      </w:r>
      <w:r w:rsidRPr="00603DFE">
        <w:rPr>
          <w:rFonts w:asciiTheme="majorHAnsi" w:hAnsiTheme="majorHAnsi"/>
          <w:sz w:val="24"/>
        </w:rPr>
        <w:br/>
      </w:r>
    </w:p>
    <w:p w:rsidR="00DF58ED" w:rsidRPr="00603DFE" w:rsidRDefault="00DF58ED" w:rsidP="00DF58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New Business</w:t>
      </w:r>
    </w:p>
    <w:p w:rsidR="00603DFE" w:rsidRPr="00603DFE" w:rsidRDefault="00603DFE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Audit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reported the Township Audit was complete and present the Board with the Library sections with nothing particular to note.</w:t>
      </w:r>
    </w:p>
    <w:p w:rsidR="00603DFE" w:rsidRPr="00603DFE" w:rsidRDefault="00603DFE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Meeting Room Policy &amp; Public Posting Policy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presented potential policies for both meeting room use and public posting for the Board to vote on at the February meeting.</w:t>
      </w:r>
      <w:r w:rsidRPr="00603DFE">
        <w:rPr>
          <w:rFonts w:asciiTheme="majorHAnsi" w:hAnsiTheme="majorHAnsi"/>
          <w:sz w:val="24"/>
        </w:rPr>
        <w:br/>
      </w:r>
    </w:p>
    <w:p w:rsidR="00603DFE" w:rsidRPr="00603DFE" w:rsidRDefault="00603DFE" w:rsidP="00603DF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Director’s Report</w:t>
      </w:r>
    </w:p>
    <w:p w:rsidR="00DF58ED" w:rsidRPr="00603DFE" w:rsidRDefault="00DF58ED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2018 in Review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presented a review of 2018 for the Board.</w:t>
      </w:r>
    </w:p>
    <w:p w:rsidR="00DF58ED" w:rsidRPr="00603DFE" w:rsidRDefault="00DF58ED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Upcoming Events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presented the upcoming library events.</w:t>
      </w:r>
    </w:p>
    <w:p w:rsidR="00DF58ED" w:rsidRPr="00603DFE" w:rsidRDefault="00603DFE" w:rsidP="00DF58E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Other Updates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Klco</w:t>
      </w:r>
      <w:proofErr w:type="spellEnd"/>
      <w:r w:rsidRPr="00603DFE">
        <w:rPr>
          <w:rFonts w:asciiTheme="majorHAnsi" w:hAnsiTheme="majorHAnsi"/>
          <w:sz w:val="24"/>
        </w:rPr>
        <w:t xml:space="preserve"> reported she was working on the State Aid Report and updated the Board on 2019 Summer Reading Program Plans.</w:t>
      </w:r>
      <w:r w:rsidRPr="00603DFE">
        <w:rPr>
          <w:rFonts w:asciiTheme="majorHAnsi" w:hAnsiTheme="majorHAnsi"/>
          <w:sz w:val="24"/>
        </w:rPr>
        <w:br/>
      </w:r>
    </w:p>
    <w:p w:rsidR="00603DFE" w:rsidRPr="00603DFE" w:rsidRDefault="00603DFE" w:rsidP="00603DF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Public Comment</w:t>
      </w:r>
      <w:r w:rsidRPr="00603DFE">
        <w:rPr>
          <w:rFonts w:asciiTheme="majorHAnsi" w:hAnsiTheme="majorHAnsi"/>
          <w:sz w:val="24"/>
        </w:rPr>
        <w:br/>
      </w:r>
      <w:proofErr w:type="spellStart"/>
      <w:r w:rsidRPr="00603DFE">
        <w:rPr>
          <w:rFonts w:asciiTheme="majorHAnsi" w:hAnsiTheme="majorHAnsi"/>
          <w:sz w:val="24"/>
        </w:rPr>
        <w:t>Moutrie</w:t>
      </w:r>
      <w:proofErr w:type="spellEnd"/>
      <w:r w:rsidRPr="00603DFE">
        <w:rPr>
          <w:rFonts w:asciiTheme="majorHAnsi" w:hAnsiTheme="majorHAnsi"/>
          <w:sz w:val="24"/>
        </w:rPr>
        <w:t xml:space="preserve"> shared input she had received on Library marketing efforts.</w:t>
      </w:r>
      <w:r w:rsidRPr="00603DFE">
        <w:rPr>
          <w:rFonts w:asciiTheme="majorHAnsi" w:hAnsiTheme="majorHAnsi"/>
          <w:sz w:val="24"/>
        </w:rPr>
        <w:br/>
        <w:t>John K. presented information to the Board regarding wireless radiation and took a reading of the radiation from the Library’s wireless phone with a recommendation to replace the wireless phone with a corded phone.</w:t>
      </w:r>
      <w:r w:rsidRPr="00603DFE">
        <w:rPr>
          <w:rFonts w:asciiTheme="majorHAnsi" w:hAnsiTheme="majorHAnsi"/>
          <w:sz w:val="24"/>
        </w:rPr>
        <w:br/>
        <w:t xml:space="preserve">D. Hill asked for final paint colors for the accent walls in the library and the Board chose as a group. </w:t>
      </w:r>
      <w:r w:rsidRPr="00603DFE">
        <w:rPr>
          <w:rFonts w:asciiTheme="majorHAnsi" w:hAnsiTheme="majorHAnsi"/>
          <w:sz w:val="24"/>
        </w:rPr>
        <w:br/>
      </w:r>
    </w:p>
    <w:p w:rsidR="00603DFE" w:rsidRPr="00603DFE" w:rsidRDefault="00603DFE" w:rsidP="00603DF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03DFE">
        <w:rPr>
          <w:rFonts w:asciiTheme="majorHAnsi" w:hAnsiTheme="majorHAnsi"/>
          <w:sz w:val="24"/>
        </w:rPr>
        <w:t>Adjourn – 5:47pm</w:t>
      </w:r>
      <w:r w:rsidRPr="00603DFE">
        <w:rPr>
          <w:rFonts w:asciiTheme="majorHAnsi" w:hAnsiTheme="majorHAnsi"/>
          <w:sz w:val="24"/>
        </w:rPr>
        <w:br/>
        <w:t>Baker move</w:t>
      </w:r>
      <w:bookmarkStart w:id="0" w:name="_GoBack"/>
      <w:bookmarkEnd w:id="0"/>
      <w:r w:rsidRPr="00603DFE">
        <w:rPr>
          <w:rFonts w:asciiTheme="majorHAnsi" w:hAnsiTheme="majorHAnsi"/>
          <w:sz w:val="24"/>
        </w:rPr>
        <w:t xml:space="preserve">d to adjourn with support by </w:t>
      </w:r>
      <w:proofErr w:type="spellStart"/>
      <w:r w:rsidRPr="00603DFE">
        <w:rPr>
          <w:rFonts w:asciiTheme="majorHAnsi" w:hAnsiTheme="majorHAnsi"/>
          <w:sz w:val="24"/>
        </w:rPr>
        <w:t>Moutrie</w:t>
      </w:r>
      <w:proofErr w:type="spellEnd"/>
      <w:r w:rsidRPr="00603DFE">
        <w:rPr>
          <w:rFonts w:asciiTheme="majorHAnsi" w:hAnsiTheme="majorHAnsi"/>
          <w:sz w:val="24"/>
        </w:rPr>
        <w:t xml:space="preserve">. All ayes. </w:t>
      </w:r>
    </w:p>
    <w:sectPr w:rsidR="00603DFE" w:rsidRPr="0060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A9D"/>
    <w:multiLevelType w:val="hybridMultilevel"/>
    <w:tmpl w:val="5B2889B8"/>
    <w:lvl w:ilvl="0" w:tplc="A4C6A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ED"/>
    <w:rsid w:val="000E6867"/>
    <w:rsid w:val="00603DFE"/>
    <w:rsid w:val="00D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BACB7-FE82-4609-8AEA-294C3CD8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2019-01-16T21:04:00Z</dcterms:created>
  <dcterms:modified xsi:type="dcterms:W3CDTF">2019-01-16T21:25:00Z</dcterms:modified>
</cp:coreProperties>
</file>